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E3" w:rsidRPr="00FC18DB" w:rsidRDefault="005338E3" w:rsidP="002C7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/>
        </w:rPr>
      </w:pPr>
      <w:r w:rsidRPr="005338E3">
        <w:rPr>
          <w:rFonts w:ascii="Times New Roman" w:eastAsia="Times New Roman" w:hAnsi="Times New Roman" w:cs="Times New Roman"/>
          <w:b/>
          <w:sz w:val="32"/>
          <w:szCs w:val="32"/>
          <w:lang/>
        </w:rPr>
        <w:lastRenderedPageBreak/>
        <w:t>Муниципальное казенное дошкольное образовательное учреждение</w:t>
      </w: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/>
        </w:rPr>
      </w:pPr>
      <w:r w:rsidRPr="005338E3">
        <w:rPr>
          <w:rFonts w:ascii="Times New Roman" w:eastAsia="Times New Roman" w:hAnsi="Times New Roman" w:cs="Times New Roman"/>
          <w:b/>
          <w:sz w:val="32"/>
          <w:szCs w:val="32"/>
          <w:lang/>
        </w:rPr>
        <w:t>«Цанакский детский сад «Улыбка»</w:t>
      </w: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tabs>
          <w:tab w:val="left" w:pos="646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ab/>
        <w:t>Утверждаю: Согласовано</w:t>
      </w: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ab/>
        <w:t>Заведующая МКДОУ</w:t>
      </w:r>
    </w:p>
    <w:p w:rsidR="005338E3" w:rsidRDefault="005338E3" w:rsidP="005338E3">
      <w:pPr>
        <w:keepNext/>
        <w:tabs>
          <w:tab w:val="left" w:pos="646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Председатель ПК</w:t>
      </w: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ab/>
        <w:t>«Цанакский детский</w:t>
      </w:r>
    </w:p>
    <w:p w:rsidR="005338E3" w:rsidRDefault="005338E3" w:rsidP="005338E3">
      <w:pPr>
        <w:keepNext/>
        <w:tabs>
          <w:tab w:val="left" w:pos="6463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Абдусаламова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О.М.</w:t>
      </w: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ab/>
        <w:t>сад «Улыбка»</w:t>
      </w:r>
    </w:p>
    <w:p w:rsidR="005338E3" w:rsidRDefault="005338E3" w:rsidP="005338E3">
      <w:pPr>
        <w:keepNext/>
        <w:tabs>
          <w:tab w:val="left" w:pos="656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>______Р.С.Салихова</w:t>
      </w:r>
      <w:proofErr w:type="spellEnd"/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/>
        </w:rPr>
      </w:pPr>
      <w:r w:rsidRPr="005338E3">
        <w:rPr>
          <w:rFonts w:ascii="Times New Roman" w:eastAsia="Times New Roman" w:hAnsi="Times New Roman" w:cs="Times New Roman"/>
          <w:b/>
          <w:sz w:val="44"/>
          <w:szCs w:val="44"/>
          <w:lang/>
        </w:rPr>
        <w:t>Правила приема</w:t>
      </w: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/>
        </w:rPr>
      </w:pPr>
      <w:r w:rsidRPr="005338E3">
        <w:rPr>
          <w:rFonts w:ascii="Times New Roman" w:eastAsia="Times New Roman" w:hAnsi="Times New Roman" w:cs="Times New Roman"/>
          <w:b/>
          <w:sz w:val="44"/>
          <w:szCs w:val="44"/>
          <w:lang/>
        </w:rPr>
        <w:t xml:space="preserve"> </w:t>
      </w:r>
    </w:p>
    <w:p w:rsidR="005338E3" w:rsidRDefault="005338E3" w:rsidP="005338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4"/>
          <w:szCs w:val="44"/>
          <w:lang/>
        </w:rPr>
      </w:pPr>
      <w:r w:rsidRPr="005338E3">
        <w:rPr>
          <w:rFonts w:ascii="Times New Roman" w:eastAsia="Times New Roman" w:hAnsi="Times New Roman" w:cs="Times New Roman"/>
          <w:b/>
          <w:sz w:val="44"/>
          <w:szCs w:val="44"/>
          <w:lang/>
        </w:rPr>
        <w:t xml:space="preserve">                             обучающихся </w:t>
      </w:r>
    </w:p>
    <w:p w:rsidR="005338E3" w:rsidRPr="005338E3" w:rsidRDefault="005338E3" w:rsidP="005338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4"/>
          <w:szCs w:val="44"/>
          <w:lang/>
        </w:rPr>
      </w:pPr>
    </w:p>
    <w:p w:rsidR="005338E3" w:rsidRP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/>
        </w:rPr>
      </w:pPr>
      <w:r w:rsidRPr="005338E3">
        <w:rPr>
          <w:rFonts w:ascii="Times New Roman" w:eastAsia="Times New Roman" w:hAnsi="Times New Roman" w:cs="Times New Roman"/>
          <w:b/>
          <w:sz w:val="44"/>
          <w:szCs w:val="44"/>
          <w:lang/>
        </w:rPr>
        <w:t>в МКДОУ «Цанакский детский сад «Улыбка»</w:t>
      </w: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5338E3" w:rsidRDefault="005338E3" w:rsidP="005338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2C7E13" w:rsidRDefault="002C7E13" w:rsidP="002C7E1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                                               </w:t>
      </w:r>
    </w:p>
    <w:p w:rsidR="005338E3" w:rsidRPr="00FC18DB" w:rsidRDefault="002C7E13" w:rsidP="002C7E1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/>
        </w:rPr>
        <w:lastRenderedPageBreak/>
        <w:t xml:space="preserve">                                                   </w:t>
      </w:r>
      <w:r w:rsidR="005338E3" w:rsidRPr="00FC18DB">
        <w:rPr>
          <w:rFonts w:ascii="Times New Roman" w:eastAsia="Times New Roman" w:hAnsi="Times New Roman" w:cs="Times New Roman"/>
          <w:b/>
          <w:sz w:val="28"/>
          <w:szCs w:val="28"/>
          <w:lang/>
        </w:rPr>
        <w:t>ПОЛОЖЕНИЕ</w:t>
      </w:r>
    </w:p>
    <w:p w:rsidR="005338E3" w:rsidRPr="00FC18DB" w:rsidRDefault="005338E3" w:rsidP="00533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5338E3" w:rsidRPr="00FC18DB" w:rsidRDefault="005338E3" w:rsidP="00533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обучающихся, о порядке оформления возникновения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 w:rsidR="002C7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МКДОУ «Цанакский детский сад «Улыбка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родителями (законными представителями)несовершеннолетних обучающихся.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8E3" w:rsidRPr="00FC18DB" w:rsidRDefault="005338E3" w:rsidP="00533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1.1.Настоящее Положение разработано  в соответствии с Конституцией РФ, Гражданским кодексом РФ, Федеральным Законом  от 29.12.2012 </w:t>
      </w:r>
      <w:proofErr w:type="spellStart"/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г.№</w:t>
      </w:r>
      <w:proofErr w:type="spellEnd"/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 273-РФ «Об образовании в Российской Федерации», Постановлением Главного государственного санитарного врача РФ от 15.05.2013 г. № 26 «Об утверждении </w:t>
      </w:r>
      <w:proofErr w:type="spellStart"/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СанПиН</w:t>
      </w:r>
      <w:proofErr w:type="spellEnd"/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 2.4.1.3049-13 «Санитарно-эпидемиологические требования к устройству ,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организаций», Уставом МКДОУ “</w:t>
      </w:r>
      <w:r w:rsidR="002C7E13">
        <w:rPr>
          <w:rFonts w:ascii="Times New Roman" w:eastAsia="Times New Roman" w:hAnsi="Times New Roman" w:cs="Times New Roman"/>
          <w:sz w:val="28"/>
          <w:szCs w:val="28"/>
          <w:lang/>
        </w:rPr>
        <w:t>Цанакский детский сад «Улыбка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»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ДОУ  и родителями (законными представителями) воспитанников.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1.3. Информацию о порядке приема воспитанников родители (законные представители) могут получить: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- на информационном стенде ДОУ.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1.3. Положение вступает в силу с момент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  Положения и действует до внесения изменений.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/>
        </w:rPr>
        <w:t>2.Правила приема воспитанников 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2.2. В МК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инимаются дети в возрасте от 2</w:t>
      </w:r>
      <w:r w:rsidRPr="00FC18DB">
        <w:rPr>
          <w:rFonts w:ascii="Times New Roman" w:eastAsia="Times New Roman" w:hAnsi="Times New Roman" w:cs="Times New Roman"/>
          <w:sz w:val="28"/>
          <w:szCs w:val="28"/>
          <w:lang/>
        </w:rPr>
        <w:t xml:space="preserve"> лет до 7 лет.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Образовательная программа ДОУ,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2.5.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5338E3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5338E3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</w:t>
      </w:r>
      <w:proofErr w:type="gramStart"/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между</w:t>
      </w:r>
      <w:proofErr w:type="gramEnd"/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3. Порядок и основание перевода, отчисления и восстановления  воспитанников. 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 перевод в другое дошкольное учреждение 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психолого-медико-педагогической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  и с письменного согласия родителей (законных представителей).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  <w:proofErr w:type="gramEnd"/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0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0"/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представителями) ребенка, зачисляемого в МБДОУ.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с даты зачисления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bookmarkEnd w:id="2"/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МБДОУ и родителями (законными представителями)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  <w:proofErr w:type="gramEnd"/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обязательные при заключении договора, утверждаются 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заведующим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5338E3" w:rsidRPr="00FC18DB" w:rsidRDefault="005338E3" w:rsidP="005338E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Образовательные отношения прекращаются в связи с выбыванием обучающегося из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  <w:proofErr w:type="gramEnd"/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5338E3" w:rsidRPr="00FC18DB" w:rsidRDefault="005338E3" w:rsidP="005338E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5338E3" w:rsidRDefault="005338E3" w:rsidP="005338E3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p w:rsidR="0060671D" w:rsidRDefault="0060671D"/>
    <w:sectPr w:rsidR="0060671D" w:rsidSect="006F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proofState w:spelling="clean" w:grammar="clean"/>
  <w:defaultTabStop w:val="708"/>
  <w:characterSpacingControl w:val="doNotCompress"/>
  <w:compat/>
  <w:rsids>
    <w:rsidRoot w:val="005338E3"/>
    <w:rsid w:val="002C7E13"/>
    <w:rsid w:val="005338E3"/>
    <w:rsid w:val="0060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2018-11-02T09:34:00Z</dcterms:created>
  <dcterms:modified xsi:type="dcterms:W3CDTF">2018-11-02T09:48:00Z</dcterms:modified>
</cp:coreProperties>
</file>